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7" w:rsidRPr="007121B7" w:rsidRDefault="00B572B7" w:rsidP="00B572B7">
      <w:pPr>
        <w:spacing w:line="237" w:lineRule="auto"/>
        <w:jc w:val="center"/>
        <w:rPr>
          <w:rFonts w:eastAsia="Calibri"/>
          <w:b/>
        </w:rPr>
      </w:pPr>
      <w:bookmarkStart w:id="0" w:name="_GoBack"/>
      <w:bookmarkEnd w:id="0"/>
      <w:r w:rsidRPr="007121B7">
        <w:rPr>
          <w:b/>
        </w:rPr>
        <w:t>Iarscríbhinn I.B</w:t>
      </w:r>
    </w:p>
    <w:p w:rsidR="00B572B7" w:rsidRPr="007121B7" w:rsidRDefault="00B572B7" w:rsidP="00B572B7">
      <w:pPr>
        <w:spacing w:line="237" w:lineRule="auto"/>
        <w:jc w:val="center"/>
        <w:rPr>
          <w:rFonts w:eastAsia="Calibri"/>
          <w:b/>
        </w:rPr>
      </w:pPr>
      <w:r w:rsidRPr="007121B7">
        <w:rPr>
          <w:b/>
        </w:rPr>
        <w:t>SCEIDEAL NA bPRAGHSANNA</w:t>
      </w:r>
    </w:p>
    <w:p w:rsidR="00B572B7" w:rsidRPr="007121B7" w:rsidRDefault="00B572B7" w:rsidP="00B572B7">
      <w:pPr>
        <w:ind w:left="-709"/>
        <w:rPr>
          <w:snapToGrid w:val="0"/>
        </w:rPr>
      </w:pPr>
    </w:p>
    <w:p w:rsidR="00B572B7" w:rsidRPr="007121B7" w:rsidRDefault="00B572B7" w:rsidP="00B572B7">
      <w:pPr>
        <w:ind w:left="-709"/>
        <w:rPr>
          <w:snapToGrid w:val="0"/>
        </w:rPr>
      </w:pPr>
      <w:r w:rsidRPr="007121B7">
        <w:rPr>
          <w:snapToGrid w:val="0"/>
        </w:rPr>
        <w:t>Más rud é nach mbíonn an praghas de réir aonaid ag freagairt don phraghas iomlán socraithe, is é an praghas iomlán socraithe amháin a chuirfear san áireamh le haghaidh dhámhachtain an chonartha.</w:t>
      </w:r>
    </w:p>
    <w:p w:rsidR="00B572B7" w:rsidRPr="007121B7" w:rsidRDefault="00B572B7" w:rsidP="00B572B7">
      <w:pPr>
        <w:ind w:left="-709"/>
      </w:pPr>
      <w:r w:rsidRPr="007121B7">
        <w:t>Ríomhfar praghas iomlán aon tairisceana amháin trí ualú a dhéanamh ar an bpraghas a thairgtear do gach tionscadal bunaithe ar mhéid na gcreidmheasanna a thairgtear ón tionscadal sin, agus na torthaí a shuimiú le chéile.</w:t>
      </w:r>
    </w:p>
    <w:p w:rsidR="00B572B7" w:rsidRPr="007121B7" w:rsidRDefault="00B572B7" w:rsidP="00B572B7">
      <w:pPr>
        <w:spacing w:before="120" w:after="120"/>
        <w:ind w:left="-709"/>
        <w:rPr>
          <w:snapToGrid w:val="0"/>
        </w:rPr>
      </w:pPr>
      <w:r w:rsidRPr="007121B7">
        <w:rPr>
          <w:snapToGrid w:val="0"/>
        </w:rPr>
        <w:t>Ainm an tairgeora: .......................................................................................................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6"/>
        <w:gridCol w:w="1418"/>
        <w:gridCol w:w="1108"/>
        <w:gridCol w:w="1276"/>
        <w:gridCol w:w="1134"/>
      </w:tblGrid>
      <w:tr w:rsidR="00B572B7" w:rsidRPr="007121B7" w:rsidTr="00B572B7">
        <w:trPr>
          <w:trHeight w:val="1668"/>
        </w:trPr>
        <w:tc>
          <w:tcPr>
            <w:tcW w:w="4534" w:type="dxa"/>
            <w:shd w:val="clear" w:color="auto" w:fill="auto"/>
          </w:tcPr>
          <w:p w:rsidR="00B572B7" w:rsidRPr="007121B7" w:rsidRDefault="00B572B7" w:rsidP="006301E8">
            <w:pPr>
              <w:tabs>
                <w:tab w:val="left" w:pos="2235"/>
              </w:tabs>
              <w:ind w:left="-964"/>
              <w:jc w:val="center"/>
            </w:pPr>
          </w:p>
          <w:p w:rsidR="00B572B7" w:rsidRPr="007121B7" w:rsidRDefault="00B572B7" w:rsidP="006301E8">
            <w:pPr>
              <w:tabs>
                <w:tab w:val="left" w:pos="2235"/>
              </w:tabs>
              <w:ind w:left="-964"/>
            </w:pPr>
          </w:p>
        </w:tc>
        <w:tc>
          <w:tcPr>
            <w:tcW w:w="1556" w:type="dxa"/>
            <w:shd w:val="clear" w:color="auto" w:fill="auto"/>
          </w:tcPr>
          <w:p w:rsidR="00B572B7" w:rsidRPr="007121B7" w:rsidRDefault="00B572B7" w:rsidP="006301E8">
            <w:pPr>
              <w:jc w:val="center"/>
              <w:rPr>
                <w:snapToGrid w:val="0"/>
              </w:rPr>
            </w:pPr>
          </w:p>
          <w:p w:rsidR="00B572B7" w:rsidRPr="007121B7" w:rsidRDefault="00B572B7" w:rsidP="006301E8">
            <w:pPr>
              <w:jc w:val="center"/>
              <w:rPr>
                <w:snapToGrid w:val="0"/>
              </w:rPr>
            </w:pPr>
          </w:p>
          <w:p w:rsidR="00B572B7" w:rsidRPr="007121B7" w:rsidRDefault="00B572B7" w:rsidP="006301E8">
            <w:pPr>
              <w:jc w:val="center"/>
              <w:rPr>
                <w:snapToGrid w:val="0"/>
              </w:rPr>
            </w:pPr>
            <w:r w:rsidRPr="007121B7">
              <w:rPr>
                <w:snapToGrid w:val="0"/>
              </w:rPr>
              <w:t>CUR SÍOS ar</w:t>
            </w:r>
          </w:p>
          <w:p w:rsidR="00B572B7" w:rsidRPr="007121B7" w:rsidRDefault="00B572B7" w:rsidP="006301E8">
            <w:pPr>
              <w:jc w:val="center"/>
              <w:rPr>
                <w:snapToGrid w:val="0"/>
              </w:rPr>
            </w:pPr>
            <w:r w:rsidRPr="007121B7">
              <w:rPr>
                <w:snapToGrid w:val="0"/>
              </w:rPr>
              <w:t>THIONSCADAIL</w:t>
            </w:r>
            <w:r w:rsidRPr="007121B7">
              <w:rPr>
                <w:rStyle w:val="FootnoteReference"/>
                <w:snapToGrid w:val="0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B572B7" w:rsidRPr="007121B7" w:rsidRDefault="00B572B7" w:rsidP="006301E8">
            <w:pPr>
              <w:jc w:val="center"/>
              <w:rPr>
                <w:snapToGrid w:val="0"/>
              </w:rPr>
            </w:pPr>
          </w:p>
          <w:p w:rsidR="00B572B7" w:rsidRPr="007121B7" w:rsidRDefault="00B572B7" w:rsidP="006301E8">
            <w:pPr>
              <w:jc w:val="center"/>
              <w:rPr>
                <w:snapToGrid w:val="0"/>
              </w:rPr>
            </w:pPr>
            <w:r w:rsidRPr="007121B7">
              <w:rPr>
                <w:snapToGrid w:val="0"/>
              </w:rPr>
              <w:t>Praghas in aghaidh an chreidmheasa in euro, gan CBL san áireamh</w:t>
            </w:r>
          </w:p>
          <w:p w:rsidR="00B572B7" w:rsidRPr="007121B7" w:rsidRDefault="00B572B7" w:rsidP="006301E8"/>
        </w:tc>
        <w:tc>
          <w:tcPr>
            <w:tcW w:w="1108" w:type="dxa"/>
            <w:shd w:val="clear" w:color="auto" w:fill="auto"/>
          </w:tcPr>
          <w:p w:rsidR="00B572B7" w:rsidRPr="007121B7" w:rsidRDefault="00B572B7" w:rsidP="006301E8">
            <w:pPr>
              <w:jc w:val="center"/>
              <w:rPr>
                <w:snapToGrid w:val="0"/>
              </w:rPr>
            </w:pPr>
          </w:p>
          <w:p w:rsidR="00B572B7" w:rsidRPr="007121B7" w:rsidRDefault="00B572B7" w:rsidP="006301E8">
            <w:pPr>
              <w:jc w:val="center"/>
              <w:rPr>
                <w:snapToGrid w:val="0"/>
              </w:rPr>
            </w:pPr>
          </w:p>
          <w:p w:rsidR="00B572B7" w:rsidRPr="007121B7" w:rsidRDefault="00B572B7" w:rsidP="006301E8">
            <w:pPr>
              <w:jc w:val="center"/>
            </w:pPr>
            <w:r w:rsidRPr="007121B7">
              <w:rPr>
                <w:snapToGrid w:val="0"/>
              </w:rPr>
              <w:t>An líon creidmheasanna</w:t>
            </w:r>
            <w:r w:rsidRPr="007121B7">
              <w:rPr>
                <w:rStyle w:val="FootnoteReference"/>
                <w:snapToGrid w:val="0"/>
              </w:rPr>
              <w:footnoteReference w:id="2"/>
            </w:r>
          </w:p>
        </w:tc>
        <w:tc>
          <w:tcPr>
            <w:tcW w:w="1276" w:type="dxa"/>
            <w:shd w:val="clear" w:color="auto" w:fill="auto"/>
          </w:tcPr>
          <w:p w:rsidR="00B572B7" w:rsidRPr="007121B7" w:rsidRDefault="00B572B7" w:rsidP="006301E8">
            <w:pPr>
              <w:jc w:val="center"/>
            </w:pPr>
          </w:p>
          <w:p w:rsidR="00B572B7" w:rsidRPr="007121B7" w:rsidRDefault="00B572B7" w:rsidP="006301E8">
            <w:pPr>
              <w:jc w:val="center"/>
            </w:pPr>
          </w:p>
          <w:p w:rsidR="00B572B7" w:rsidRPr="007121B7" w:rsidRDefault="00B572B7" w:rsidP="006301E8">
            <w:pPr>
              <w:jc w:val="center"/>
            </w:pPr>
            <w:r w:rsidRPr="007121B7">
              <w:t>% d’iomlán na gcreidmheasanna</w:t>
            </w:r>
          </w:p>
          <w:p w:rsidR="00B572B7" w:rsidRPr="007121B7" w:rsidRDefault="00B572B7" w:rsidP="006301E8">
            <w:pPr>
              <w:jc w:val="center"/>
            </w:pPr>
            <w:r w:rsidRPr="007121B7">
              <w:t xml:space="preserve">(188 000) </w:t>
            </w:r>
          </w:p>
          <w:p w:rsidR="00B572B7" w:rsidRPr="007121B7" w:rsidRDefault="00B572B7" w:rsidP="006301E8"/>
        </w:tc>
        <w:tc>
          <w:tcPr>
            <w:tcW w:w="1134" w:type="dxa"/>
            <w:shd w:val="clear" w:color="auto" w:fill="auto"/>
          </w:tcPr>
          <w:p w:rsidR="00B572B7" w:rsidRPr="007121B7" w:rsidRDefault="00B572B7" w:rsidP="006301E8">
            <w:pPr>
              <w:rPr>
                <w:snapToGrid w:val="0"/>
              </w:rPr>
            </w:pPr>
          </w:p>
          <w:p w:rsidR="00B572B7" w:rsidRPr="007121B7" w:rsidRDefault="00B572B7" w:rsidP="006301E8">
            <w:pPr>
              <w:jc w:val="center"/>
            </w:pPr>
            <w:r w:rsidRPr="007121B7">
              <w:rPr>
                <w:snapToGrid w:val="0"/>
              </w:rPr>
              <w:t>PRAGHAS SEASTA IOMLÁN in euro</w:t>
            </w:r>
            <w:r w:rsidRPr="007121B7">
              <w:rPr>
                <w:rStyle w:val="FootnoteReference"/>
                <w:snapToGrid w:val="0"/>
              </w:rPr>
              <w:footnoteReference w:id="3"/>
            </w:r>
          </w:p>
        </w:tc>
      </w:tr>
      <w:tr w:rsidR="00B572B7" w:rsidRPr="007121B7" w:rsidTr="006301E8">
        <w:trPr>
          <w:trHeight w:val="2435"/>
        </w:trPr>
        <w:tc>
          <w:tcPr>
            <w:tcW w:w="4534" w:type="dxa"/>
            <w:vMerge w:val="restart"/>
            <w:shd w:val="clear" w:color="auto" w:fill="auto"/>
          </w:tcPr>
          <w:p w:rsidR="00B572B7" w:rsidRPr="007121B7" w:rsidRDefault="00B572B7" w:rsidP="006301E8">
            <w:pPr>
              <w:rPr>
                <w:snapToGrid w:val="0"/>
              </w:rPr>
            </w:pPr>
            <w:r w:rsidRPr="007121B7">
              <w:rPr>
                <w:snapToGrid w:val="0"/>
              </w:rPr>
              <w:t>Ceannach creidmheasanna fritháirimh a fhaightear ó</w:t>
            </w:r>
          </w:p>
          <w:p w:rsidR="00B572B7" w:rsidRPr="007121B7" w:rsidRDefault="00B572B7" w:rsidP="00B572B7">
            <w:pPr>
              <w:numPr>
                <w:ilvl w:val="0"/>
                <w:numId w:val="2"/>
              </w:numPr>
              <w:ind w:left="173" w:hanging="173"/>
              <w:rPr>
                <w:snapToGrid w:val="0"/>
              </w:rPr>
            </w:pPr>
            <w:r w:rsidRPr="007121B7">
              <w:rPr>
                <w:snapToGrid w:val="0"/>
              </w:rPr>
              <w:t>Thrí thionscadal aonair de 2 chineál ar a laghad a bheidh suite:</w:t>
            </w:r>
          </w:p>
          <w:p w:rsidR="00B572B7" w:rsidRPr="007121B7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7121B7">
              <w:rPr>
                <w:snapToGrid w:val="0"/>
              </w:rPr>
              <w:t xml:space="preserve">i gceann amháin nó níos mó de na tíortha </w:t>
            </w:r>
            <w:r w:rsidRPr="007121B7">
              <w:t xml:space="preserve">i nGrúpa na Stát san Afraic, i Muir Chairib agus san Aigéan Ciúin (Tíortha ACC), </w:t>
            </w:r>
            <w:r w:rsidRPr="007121B7">
              <w:rPr>
                <w:b/>
              </w:rPr>
              <w:t>nó, mura mbeidh na tionscadail sin ar fáil</w:t>
            </w:r>
            <w:r w:rsidRPr="007121B7">
              <w:t>;</w:t>
            </w:r>
          </w:p>
          <w:p w:rsidR="00B572B7" w:rsidRPr="007121B7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7121B7">
              <w:rPr>
                <w:color w:val="000000"/>
              </w:rPr>
              <w:t>i gceann amháin nó níos mó de na tíortha a chuimsíonn Beartas Comharsanachta na hEorpa (ENP) ag a bhfuil Tionscadail faoi Phlean Gníomhaíochta Náisiúnta bunaithe;</w:t>
            </w:r>
          </w:p>
          <w:p w:rsidR="00B572B7" w:rsidRPr="007121B7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7121B7">
              <w:t>nó i gceann amháin nó níos mó de na tíortha a chuimsíonn an Chomhpháirtíocht Eora-Mheánmhara (EuroMed)/an tAontas don Réigiún Meánmhuirí (ARM)</w:t>
            </w:r>
            <w:r w:rsidRPr="007121B7">
              <w:rPr>
                <w:snapToGrid w:val="0"/>
              </w:rPr>
              <w:t>;</w:t>
            </w:r>
          </w:p>
          <w:p w:rsidR="00B572B7" w:rsidRPr="007121B7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7121B7">
              <w:rPr>
                <w:color w:val="000000"/>
              </w:rPr>
              <w:t>nó i gceann amháin nó níos mó de na tíortha is iarrthóirí ar aontachas AE;</w:t>
            </w:r>
          </w:p>
          <w:p w:rsidR="00B572B7" w:rsidRPr="007121B7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7121B7">
              <w:rPr>
                <w:snapToGrid w:val="0"/>
              </w:rPr>
              <w:t>nó i gceann amháin nó níos mó de Bhallstáit AE.</w:t>
            </w:r>
          </w:p>
          <w:p w:rsidR="00B572B7" w:rsidRPr="007121B7" w:rsidRDefault="00B572B7" w:rsidP="006301E8">
            <w:pPr>
              <w:ind w:left="709"/>
              <w:rPr>
                <w:color w:val="000000"/>
              </w:rPr>
            </w:pPr>
          </w:p>
          <w:p w:rsidR="00B572B7" w:rsidRPr="007121B7" w:rsidRDefault="00B572B7" w:rsidP="006301E8">
            <w:pPr>
              <w:rPr>
                <w:snapToGrid w:val="0"/>
              </w:rPr>
            </w:pPr>
            <w:r w:rsidRPr="007121B7">
              <w:rPr>
                <w:snapToGrid w:val="0"/>
              </w:rPr>
              <w:t>2. Ba cheart gurb é an tÓrchaighdeán an caighdeán cáilíochta chun tionscadail a fhritháireamh i dtíortha i mbéal forbartha.</w:t>
            </w:r>
          </w:p>
          <w:p w:rsidR="00B572B7" w:rsidRPr="007121B7" w:rsidRDefault="00B572B7" w:rsidP="006301E8">
            <w:pPr>
              <w:rPr>
                <w:snapToGrid w:val="0"/>
              </w:rPr>
            </w:pPr>
          </w:p>
          <w:p w:rsidR="00B572B7" w:rsidRPr="007121B7" w:rsidRDefault="00B572B7" w:rsidP="006301E8">
            <w:pPr>
              <w:rPr>
                <w:snapToGrid w:val="0"/>
              </w:rPr>
            </w:pPr>
            <w:r w:rsidRPr="007121B7">
              <w:rPr>
                <w:snapToGrid w:val="0"/>
              </w:rPr>
              <w:t>3. Ní mór na creidmheasanna a iarradh i leith na dtíortha sin a bheith ginte idir 1 Eanáir 2014 agus 31 Nollaig 2019.</w:t>
            </w:r>
          </w:p>
          <w:p w:rsidR="00B572B7" w:rsidRPr="007121B7" w:rsidRDefault="00B572B7" w:rsidP="006301E8"/>
        </w:tc>
        <w:tc>
          <w:tcPr>
            <w:tcW w:w="1556" w:type="dxa"/>
            <w:shd w:val="clear" w:color="auto" w:fill="auto"/>
          </w:tcPr>
          <w:p w:rsidR="00B572B7" w:rsidRPr="007121B7" w:rsidRDefault="00B572B7" w:rsidP="006301E8">
            <w:r w:rsidRPr="007121B7">
              <w:lastRenderedPageBreak/>
              <w:t>Tionscadal uimh. 1</w:t>
            </w:r>
          </w:p>
        </w:tc>
        <w:tc>
          <w:tcPr>
            <w:tcW w:w="1418" w:type="dxa"/>
            <w:shd w:val="clear" w:color="auto" w:fill="auto"/>
          </w:tcPr>
          <w:p w:rsidR="00B572B7" w:rsidRPr="007121B7" w:rsidRDefault="00B572B7" w:rsidP="006301E8"/>
        </w:tc>
        <w:tc>
          <w:tcPr>
            <w:tcW w:w="1108" w:type="dxa"/>
            <w:shd w:val="clear" w:color="auto" w:fill="auto"/>
          </w:tcPr>
          <w:p w:rsidR="00B572B7" w:rsidRPr="007121B7" w:rsidRDefault="00B572B7" w:rsidP="006301E8"/>
        </w:tc>
        <w:tc>
          <w:tcPr>
            <w:tcW w:w="1276" w:type="dxa"/>
            <w:shd w:val="clear" w:color="auto" w:fill="auto"/>
          </w:tcPr>
          <w:p w:rsidR="00B572B7" w:rsidRPr="007121B7" w:rsidRDefault="00B572B7" w:rsidP="006301E8"/>
        </w:tc>
        <w:tc>
          <w:tcPr>
            <w:tcW w:w="1134" w:type="dxa"/>
            <w:shd w:val="clear" w:color="auto" w:fill="auto"/>
          </w:tcPr>
          <w:p w:rsidR="00B572B7" w:rsidRPr="007121B7" w:rsidRDefault="00B572B7" w:rsidP="006301E8"/>
        </w:tc>
      </w:tr>
      <w:tr w:rsidR="00B572B7" w:rsidRPr="007121B7" w:rsidTr="006301E8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7121B7" w:rsidRDefault="00B572B7" w:rsidP="006301E8">
            <w:pPr>
              <w:rPr>
                <w:snapToGrid w:val="0"/>
              </w:rPr>
            </w:pPr>
          </w:p>
        </w:tc>
        <w:tc>
          <w:tcPr>
            <w:tcW w:w="1556" w:type="dxa"/>
            <w:shd w:val="clear" w:color="auto" w:fill="auto"/>
          </w:tcPr>
          <w:p w:rsidR="00B572B7" w:rsidRPr="007121B7" w:rsidRDefault="00B572B7" w:rsidP="006301E8">
            <w:r w:rsidRPr="007121B7">
              <w:t>Tionscadal uimh. 2</w:t>
            </w:r>
          </w:p>
        </w:tc>
        <w:tc>
          <w:tcPr>
            <w:tcW w:w="1418" w:type="dxa"/>
            <w:shd w:val="clear" w:color="auto" w:fill="auto"/>
          </w:tcPr>
          <w:p w:rsidR="00B572B7" w:rsidRPr="007121B7" w:rsidRDefault="00B572B7" w:rsidP="006301E8"/>
        </w:tc>
        <w:tc>
          <w:tcPr>
            <w:tcW w:w="1108" w:type="dxa"/>
            <w:shd w:val="clear" w:color="auto" w:fill="auto"/>
          </w:tcPr>
          <w:p w:rsidR="00B572B7" w:rsidRPr="007121B7" w:rsidRDefault="00B572B7" w:rsidP="006301E8"/>
        </w:tc>
        <w:tc>
          <w:tcPr>
            <w:tcW w:w="1276" w:type="dxa"/>
            <w:shd w:val="clear" w:color="auto" w:fill="auto"/>
          </w:tcPr>
          <w:p w:rsidR="00B572B7" w:rsidRPr="007121B7" w:rsidRDefault="00B572B7" w:rsidP="006301E8"/>
        </w:tc>
        <w:tc>
          <w:tcPr>
            <w:tcW w:w="1134" w:type="dxa"/>
            <w:shd w:val="clear" w:color="auto" w:fill="auto"/>
          </w:tcPr>
          <w:p w:rsidR="00B572B7" w:rsidRPr="007121B7" w:rsidRDefault="00B572B7" w:rsidP="006301E8"/>
        </w:tc>
      </w:tr>
      <w:tr w:rsidR="00B572B7" w:rsidRPr="007121B7" w:rsidTr="006301E8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7121B7" w:rsidRDefault="00B572B7" w:rsidP="006301E8">
            <w:pPr>
              <w:rPr>
                <w:snapToGrid w:val="0"/>
              </w:rPr>
            </w:pPr>
          </w:p>
        </w:tc>
        <w:tc>
          <w:tcPr>
            <w:tcW w:w="1556" w:type="dxa"/>
            <w:shd w:val="clear" w:color="auto" w:fill="auto"/>
          </w:tcPr>
          <w:p w:rsidR="00B572B7" w:rsidRPr="007121B7" w:rsidRDefault="00B572B7" w:rsidP="006301E8">
            <w:r w:rsidRPr="007121B7">
              <w:t>Tionscadal uimh. 3</w:t>
            </w:r>
          </w:p>
        </w:tc>
        <w:tc>
          <w:tcPr>
            <w:tcW w:w="1418" w:type="dxa"/>
            <w:shd w:val="clear" w:color="auto" w:fill="auto"/>
          </w:tcPr>
          <w:p w:rsidR="00B572B7" w:rsidRPr="007121B7" w:rsidRDefault="00B572B7" w:rsidP="006301E8"/>
        </w:tc>
        <w:tc>
          <w:tcPr>
            <w:tcW w:w="1108" w:type="dxa"/>
            <w:shd w:val="clear" w:color="auto" w:fill="auto"/>
          </w:tcPr>
          <w:p w:rsidR="00B572B7" w:rsidRPr="007121B7" w:rsidRDefault="00B572B7" w:rsidP="006301E8"/>
        </w:tc>
        <w:tc>
          <w:tcPr>
            <w:tcW w:w="1276" w:type="dxa"/>
            <w:shd w:val="clear" w:color="auto" w:fill="auto"/>
          </w:tcPr>
          <w:p w:rsidR="00B572B7" w:rsidRPr="007121B7" w:rsidRDefault="00B572B7" w:rsidP="006301E8"/>
        </w:tc>
        <w:tc>
          <w:tcPr>
            <w:tcW w:w="1134" w:type="dxa"/>
            <w:shd w:val="clear" w:color="auto" w:fill="auto"/>
          </w:tcPr>
          <w:p w:rsidR="00B572B7" w:rsidRPr="007121B7" w:rsidRDefault="00B572B7" w:rsidP="006301E8"/>
        </w:tc>
      </w:tr>
      <w:tr w:rsidR="00B572B7" w:rsidRPr="007121B7" w:rsidTr="006301E8">
        <w:tc>
          <w:tcPr>
            <w:tcW w:w="4534" w:type="dxa"/>
            <w:shd w:val="clear" w:color="auto" w:fill="auto"/>
          </w:tcPr>
          <w:p w:rsidR="00B572B7" w:rsidRPr="007121B7" w:rsidRDefault="00B572B7" w:rsidP="006301E8">
            <w:pPr>
              <w:jc w:val="center"/>
              <w:rPr>
                <w:b/>
              </w:rPr>
            </w:pPr>
            <w:r w:rsidRPr="007121B7">
              <w:rPr>
                <w:b/>
              </w:rPr>
              <w:t>IOMLÁN</w:t>
            </w:r>
          </w:p>
        </w:tc>
        <w:tc>
          <w:tcPr>
            <w:tcW w:w="1556" w:type="dxa"/>
            <w:shd w:val="clear" w:color="auto" w:fill="auto"/>
          </w:tcPr>
          <w:p w:rsidR="00B572B7" w:rsidRPr="007121B7" w:rsidRDefault="00B572B7" w:rsidP="006301E8">
            <w:pPr>
              <w:rPr>
                <w:color w:val="D9D9D9"/>
                <w:highlight w:val="yellow"/>
              </w:rPr>
            </w:pPr>
          </w:p>
          <w:p w:rsidR="00B572B7" w:rsidRPr="007121B7" w:rsidRDefault="00B572B7" w:rsidP="006301E8">
            <w:pPr>
              <w:rPr>
                <w:color w:val="D9D9D9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572B7" w:rsidRPr="007121B7" w:rsidRDefault="00B572B7" w:rsidP="006301E8"/>
        </w:tc>
        <w:tc>
          <w:tcPr>
            <w:tcW w:w="1108" w:type="dxa"/>
            <w:shd w:val="clear" w:color="auto" w:fill="auto"/>
          </w:tcPr>
          <w:p w:rsidR="00B572B7" w:rsidRPr="007121B7" w:rsidRDefault="00B572B7" w:rsidP="006301E8"/>
        </w:tc>
        <w:tc>
          <w:tcPr>
            <w:tcW w:w="1276" w:type="dxa"/>
            <w:shd w:val="clear" w:color="auto" w:fill="auto"/>
          </w:tcPr>
          <w:p w:rsidR="00B572B7" w:rsidRPr="007121B7" w:rsidRDefault="00B572B7" w:rsidP="006301E8">
            <w:pPr>
              <w:jc w:val="center"/>
            </w:pPr>
            <w:r w:rsidRPr="007121B7">
              <w:t>100%</w:t>
            </w:r>
          </w:p>
        </w:tc>
        <w:tc>
          <w:tcPr>
            <w:tcW w:w="1134" w:type="dxa"/>
            <w:shd w:val="clear" w:color="auto" w:fill="auto"/>
          </w:tcPr>
          <w:p w:rsidR="00B572B7" w:rsidRPr="007121B7" w:rsidRDefault="00B572B7" w:rsidP="006301E8"/>
        </w:tc>
      </w:tr>
    </w:tbl>
    <w:p w:rsidR="00B572B7" w:rsidRPr="007121B7" w:rsidRDefault="00B572B7" w:rsidP="00B572B7">
      <w:pPr>
        <w:spacing w:line="237" w:lineRule="auto"/>
        <w:rPr>
          <w:snapToGrid w:val="0"/>
        </w:rPr>
      </w:pPr>
    </w:p>
    <w:p w:rsidR="00B572B7" w:rsidRPr="007121B7" w:rsidRDefault="00B572B7" w:rsidP="00B572B7">
      <w:pPr>
        <w:spacing w:line="237" w:lineRule="auto"/>
        <w:rPr>
          <w:snapToGrid w:val="0"/>
        </w:rPr>
      </w:pPr>
      <w:r w:rsidRPr="007121B7">
        <w:rPr>
          <w:snapToGrid w:val="0"/>
        </w:rPr>
        <w:t>Dáta ...........................................................................</w:t>
      </w:r>
    </w:p>
    <w:p w:rsidR="00B572B7" w:rsidRPr="007121B7" w:rsidRDefault="00B572B7" w:rsidP="00B572B7">
      <w:pPr>
        <w:rPr>
          <w:snapToGrid w:val="0"/>
        </w:rPr>
      </w:pPr>
      <w:r w:rsidRPr="007121B7">
        <w:rPr>
          <w:snapToGrid w:val="0"/>
        </w:rPr>
        <w:t>Síniú ionadaí dlíthiúil an tairgeora (agus stampa an tairgeora):</w:t>
      </w:r>
    </w:p>
    <w:p w:rsidR="00B572B7" w:rsidRPr="007121B7" w:rsidRDefault="00B572B7" w:rsidP="00B572B7">
      <w:pPr>
        <w:spacing w:line="237" w:lineRule="auto"/>
        <w:rPr>
          <w:rFonts w:ascii="Arial" w:hAnsi="Arial" w:cs="Arial"/>
          <w:sz w:val="20"/>
          <w:szCs w:val="20"/>
        </w:rPr>
      </w:pPr>
      <w:r w:rsidRPr="007121B7">
        <w:rPr>
          <w:snapToGrid w:val="0"/>
        </w:rPr>
        <w:t>..........................................................................................................................</w:t>
      </w:r>
    </w:p>
    <w:p w:rsidR="00B572B7" w:rsidRPr="007121B7" w:rsidRDefault="00B572B7" w:rsidP="00B572B7">
      <w:pPr>
        <w:spacing w:after="240"/>
      </w:pPr>
    </w:p>
    <w:p w:rsidR="008765BE" w:rsidRPr="007121B7" w:rsidRDefault="008765BE"/>
    <w:sectPr w:rsidR="008765BE" w:rsidRPr="00712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B7" w:rsidRPr="007121B7" w:rsidRDefault="00B572B7" w:rsidP="00B572B7">
      <w:r w:rsidRPr="007121B7">
        <w:separator/>
      </w:r>
    </w:p>
  </w:endnote>
  <w:endnote w:type="continuationSeparator" w:id="0">
    <w:p w:rsidR="00B572B7" w:rsidRPr="007121B7" w:rsidRDefault="00B572B7" w:rsidP="00B572B7">
      <w:r w:rsidRPr="007121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7F" w:rsidRDefault="00FF5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7F" w:rsidRDefault="00FF5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7F" w:rsidRDefault="00FF5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B7" w:rsidRPr="007121B7" w:rsidRDefault="00B572B7" w:rsidP="00B572B7">
      <w:r w:rsidRPr="007121B7">
        <w:separator/>
      </w:r>
    </w:p>
  </w:footnote>
  <w:footnote w:type="continuationSeparator" w:id="0">
    <w:p w:rsidR="00B572B7" w:rsidRPr="007121B7" w:rsidRDefault="00B572B7" w:rsidP="00B572B7">
      <w:r w:rsidRPr="007121B7">
        <w:continuationSeparator/>
      </w:r>
    </w:p>
  </w:footnote>
  <w:footnote w:id="1">
    <w:p w:rsidR="00B572B7" w:rsidRPr="007121B7" w:rsidRDefault="00B572B7" w:rsidP="00B572B7">
      <w:pPr>
        <w:pStyle w:val="FootnoteText"/>
        <w:spacing w:after="0"/>
      </w:pPr>
      <w:r w:rsidRPr="007121B7">
        <w:rPr>
          <w:rStyle w:val="FootnoteReference"/>
        </w:rPr>
        <w:footnoteRef/>
      </w:r>
      <w:r w:rsidRPr="007121B7">
        <w:t xml:space="preserve"> Trí Thionscadal de dhá chineál ar a laghad</w:t>
      </w:r>
    </w:p>
  </w:footnote>
  <w:footnote w:id="2">
    <w:p w:rsidR="00B572B7" w:rsidRPr="007121B7" w:rsidRDefault="00B572B7" w:rsidP="00B572B7">
      <w:pPr>
        <w:pStyle w:val="FootnoteText"/>
        <w:spacing w:after="0"/>
      </w:pPr>
      <w:r w:rsidRPr="007121B7">
        <w:rPr>
          <w:rStyle w:val="FootnoteReference"/>
        </w:rPr>
        <w:footnoteRef/>
      </w:r>
      <w:r w:rsidRPr="007121B7">
        <w:t xml:space="preserve"> Ní féidir le níos mó ná 70% d’iomlán na gcreidmheasanna a thairgtear teacht ó aon tionscadal amháin.</w:t>
      </w:r>
    </w:p>
  </w:footnote>
  <w:footnote w:id="3">
    <w:p w:rsidR="00B572B7" w:rsidRPr="007121B7" w:rsidRDefault="00B572B7" w:rsidP="00B572B7">
      <w:pPr>
        <w:pStyle w:val="FootnoteText"/>
        <w:spacing w:after="0"/>
      </w:pPr>
      <w:r w:rsidRPr="007121B7">
        <w:rPr>
          <w:rStyle w:val="FootnoteReference"/>
        </w:rPr>
        <w:footnoteRef/>
      </w:r>
      <w:r w:rsidRPr="007121B7">
        <w:t xml:space="preserve"> Gan CBL san áireamh (uilechuimsitheach, lena n-áirítear deimhnithe).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7F" w:rsidRDefault="00FF5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7F" w:rsidRDefault="00FF5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7F" w:rsidRDefault="00FF5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72C"/>
    <w:multiLevelType w:val="hybridMultilevel"/>
    <w:tmpl w:val="965AA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C24CF2"/>
    <w:multiLevelType w:val="multilevel"/>
    <w:tmpl w:val="D7707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GA"/>
    <w:docVar w:name="TXTLANGUEMIN" w:val="ga"/>
    <w:docVar w:name="TXTROUTE" w:val="MP\1203523GA.docx"/>
  </w:docVars>
  <w:rsids>
    <w:rsidRoot w:val="00B572B7"/>
    <w:rsid w:val="005762E3"/>
    <w:rsid w:val="005B7D9C"/>
    <w:rsid w:val="005C7E07"/>
    <w:rsid w:val="007121B7"/>
    <w:rsid w:val="008765BE"/>
    <w:rsid w:val="009D5F93"/>
    <w:rsid w:val="00B572B7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EE9BBA-56EE-4B7F-8FAA-11D7995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B572B7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B572B7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B572B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B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MC TAGUE Roisin Mary</cp:lastModifiedBy>
  <cp:revision>2</cp:revision>
  <dcterms:created xsi:type="dcterms:W3CDTF">2020-04-29T14:59:00Z</dcterms:created>
  <dcterms:modified xsi:type="dcterms:W3CDTF">2020-04-29T14:59:00Z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GA</vt:lpwstr>
  </property>
  <property fmtid="{D5CDD505-2E9C-101B-9397-08002B2CF9AE}" pid="4" name="&lt;FdR&gt;">
    <vt:lpwstr>1203523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MP\1203523GA.docx</vt:lpwstr>
  </property>
  <property fmtid="{D5CDD505-2E9C-101B-9397-08002B2CF9AE}" pid="9" name="Bookout">
    <vt:lpwstr>OK - 2020/04/29 16:59</vt:lpwstr>
  </property>
</Properties>
</file>