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94" w:rsidRPr="00786355" w:rsidRDefault="00967F94" w:rsidP="00967F94">
      <w:pPr>
        <w:jc w:val="center"/>
        <w:rPr>
          <w:rFonts w:eastAsia="Times New Roman"/>
          <w:b/>
          <w:sz w:val="28"/>
          <w:szCs w:val="28"/>
        </w:rPr>
      </w:pPr>
      <w:r w:rsidRPr="00786355">
        <w:rPr>
          <w:b/>
          <w:sz w:val="28"/>
        </w:rPr>
        <w:t>Anexa V:</w:t>
      </w:r>
      <w:r w:rsidRPr="00786355">
        <w:rPr>
          <w:sz w:val="28"/>
        </w:rPr>
        <w:t xml:space="preserve"> </w:t>
      </w:r>
      <w:r w:rsidRPr="00786355">
        <w:rPr>
          <w:b/>
          <w:sz w:val="28"/>
        </w:rPr>
        <w:t>Fișa de informații privind grupurile de operatori economici</w:t>
      </w:r>
    </w:p>
    <w:p w:rsidR="00967F94" w:rsidRPr="00786355" w:rsidRDefault="00967F94" w:rsidP="00967F94">
      <w:pPr>
        <w:jc w:val="center"/>
        <w:rPr>
          <w:rFonts w:eastAsia="Times New Roman"/>
          <w:b/>
          <w:sz w:val="28"/>
          <w:szCs w:val="28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  <w:b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</w:rPr>
      </w:pPr>
      <w:r w:rsidRPr="00786355">
        <w:rPr>
          <w:b/>
        </w:rPr>
        <w:t>Numele oficial al membrului mandatat de grup</w:t>
      </w:r>
      <w:r w:rsidRPr="00786355">
        <w:rPr>
          <w:rFonts w:eastAsia="Times New Roman"/>
          <w:b/>
          <w:vertAlign w:val="superscript"/>
          <w:lang w:eastAsia="en-GB" w:bidi="en-GB"/>
        </w:rPr>
        <w:footnoteReference w:id="1"/>
      </w:r>
      <w:r w:rsidRPr="00786355">
        <w:rPr>
          <w:b/>
        </w:rPr>
        <w:t>:</w:t>
      </w:r>
      <w:r w:rsidRPr="00786355">
        <w:t xml:space="preserve"> ......................................................................................................................................................</w:t>
      </w: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</w:rPr>
      </w:pPr>
      <w:r w:rsidRPr="00786355">
        <w:rPr>
          <w:b/>
        </w:rPr>
        <w:t>Adresa oficială:</w:t>
      </w:r>
      <w:r w:rsidRPr="00786355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</w:rPr>
      </w:pPr>
      <w:r w:rsidRPr="00786355">
        <w:rPr>
          <w:b/>
        </w:rPr>
        <w:t>Forma juridică a grupului</w:t>
      </w:r>
      <w:r w:rsidRPr="00786355">
        <w:rPr>
          <w:rFonts w:eastAsia="Times New Roman"/>
          <w:b/>
          <w:vertAlign w:val="superscript"/>
          <w:lang w:eastAsia="en-GB" w:bidi="en-GB"/>
        </w:rPr>
        <w:footnoteReference w:id="2"/>
      </w:r>
      <w:r w:rsidRPr="00786355">
        <w:rPr>
          <w:b/>
        </w:rPr>
        <w:t>:</w:t>
      </w:r>
      <w:r w:rsidRPr="00786355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786355" w:rsidRDefault="00967F94" w:rsidP="00967F94">
      <w:pPr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rPr>
          <w:rFonts w:eastAsia="Times New Roman"/>
        </w:rPr>
      </w:pPr>
      <w:r w:rsidRPr="00786355">
        <w:t>Subsemnatul/Subsemnata, …, în calitate de reprezentant al mandatarului grupului de operatori economici care prezintă această ofertă, declar că am luat cunoștință de condițiile stabilite de Parlamentul European pentru a putea prezenta o ofertă ca grup și faptul că depunerea unei oferte și semnarea prezentei declarații implică acceptarea condițiilor respective:</w:t>
      </w:r>
    </w:p>
    <w:p w:rsidR="00967F94" w:rsidRPr="00786355" w:rsidRDefault="00967F94" w:rsidP="00967F94">
      <w:pPr>
        <w:rPr>
          <w:rFonts w:eastAsia="Times New Roman"/>
          <w:lang w:eastAsia="en-GB" w:bidi="en-GB"/>
        </w:rPr>
      </w:pPr>
      <w:bookmarkStart w:id="0" w:name="_GoBack"/>
      <w:bookmarkEnd w:id="0"/>
    </w:p>
    <w:p w:rsidR="00967F94" w:rsidRPr="00786355" w:rsidRDefault="00967F94" w:rsidP="00967F94">
      <w:pPr>
        <w:rPr>
          <w:rFonts w:eastAsia="Times New Roman"/>
        </w:rPr>
      </w:pPr>
      <w:r w:rsidRPr="00786355">
        <w:t xml:space="preserve">„În cadrul ofertei depuse, grupul de operatori economici va face dovada formei sale juridice. Această formă juridică poate fi una dintre următoarele: </w:t>
      </w:r>
    </w:p>
    <w:p w:rsidR="00967F94" w:rsidRPr="00786355" w:rsidRDefault="00967F94" w:rsidP="00967F94">
      <w:pPr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ind w:firstLine="540"/>
        <w:rPr>
          <w:rFonts w:eastAsia="Times New Roman"/>
        </w:rPr>
      </w:pPr>
      <w:r w:rsidRPr="00786355">
        <w:t>-</w:t>
      </w:r>
      <w:r w:rsidRPr="00786355">
        <w:tab/>
        <w:t xml:space="preserve">o entitate care are personalitate juridică recunoscută de un stat membru; </w:t>
      </w:r>
    </w:p>
    <w:p w:rsidR="00967F94" w:rsidRPr="00786355" w:rsidRDefault="00967F94" w:rsidP="00967F94">
      <w:pPr>
        <w:ind w:left="720" w:hanging="180"/>
        <w:rPr>
          <w:rFonts w:eastAsia="Times New Roman"/>
        </w:rPr>
      </w:pPr>
      <w:r w:rsidRPr="00786355">
        <w:t>-</w:t>
      </w:r>
      <w:r w:rsidRPr="00786355">
        <w:tab/>
        <w:t>o entitate fără personalitate juridică, care oferă însă Parlamentului European o protecție suficientă în ceea ce privește interesele sale contractuale (în funcție de statul membru în cauză, aceasta ar putea fi, de exemplu, un consorțiu sau o asociație temporară);</w:t>
      </w:r>
    </w:p>
    <w:p w:rsidR="00967F94" w:rsidRPr="00786355" w:rsidRDefault="00967F94" w:rsidP="00967F94">
      <w:pPr>
        <w:ind w:left="720" w:hanging="180"/>
        <w:rPr>
          <w:rFonts w:eastAsia="Times New Roman"/>
        </w:rPr>
      </w:pPr>
      <w:r w:rsidRPr="00786355">
        <w:t>-</w:t>
      </w:r>
      <w:r w:rsidRPr="00786355">
        <w:tab/>
        <w:t xml:space="preserve">semnarea de către toți partenerii a unei procuri sau a unui document echivalent care confirmă o formă de cooperare. </w:t>
      </w: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rPr>
          <w:rFonts w:eastAsia="Times New Roman"/>
        </w:rPr>
      </w:pPr>
      <w:r w:rsidRPr="00786355">
        <w:t>Documentul prezentat trebuie să facă dovada situației reale a grupului. De asemenea, în documentul în cauză sau într-o anexă la acesta, operatorii economici care fac parte din grup trebuie să se angajeze ca ofertanți cu răspundere solidară pentru executarea contractului, dacă acesta le este atribuit lor.</w:t>
      </w: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rPr>
          <w:rFonts w:eastAsia="Times New Roman"/>
        </w:rPr>
      </w:pPr>
      <w:r w:rsidRPr="00786355">
        <w:t>Parlamentul European poate accepta alte forme juridice care nu au fost prevăzute mai sus, cu condiția ca acestea să asigure răspunderea solidară a părților și să fie compatibile cu executarea contractului. Cu toate acestea, Parlamentul European face în mod expres referire la existența acestei răspunderi solidare în contractul ce urmează a fi semnat cu grupul de operatori economici. De asemenea, Parlamentul European își rezervă dreptul de a solicita prin contract numirea unui mandatar care să aibă dreptul de a reprezenta membrii și care să aibă, printre altele, dreptul de a emite facturi în numele celorlalți membri.”</w:t>
      </w: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1934"/>
      </w:tblGrid>
      <w:tr w:rsidR="00967F94" w:rsidRPr="00786355" w:rsidTr="006301E8">
        <w:tc>
          <w:tcPr>
            <w:tcW w:w="8522" w:type="dxa"/>
            <w:gridSpan w:val="4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  <w:p w:rsidR="00967F94" w:rsidRPr="00786355" w:rsidRDefault="00967F94" w:rsidP="00967F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6355">
              <w:rPr>
                <w:sz w:val="22"/>
              </w:rPr>
              <w:t>Informații privind membrii grupului de operatori economici</w:t>
            </w:r>
          </w:p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786355" w:rsidTr="006301E8">
        <w:tc>
          <w:tcPr>
            <w:tcW w:w="2268" w:type="dxa"/>
          </w:tcPr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6355">
              <w:rPr>
                <w:sz w:val="20"/>
              </w:rPr>
              <w:t>Numele membrului grupului</w:t>
            </w:r>
          </w:p>
        </w:tc>
        <w:tc>
          <w:tcPr>
            <w:tcW w:w="2340" w:type="dxa"/>
          </w:tcPr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6355">
              <w:rPr>
                <w:sz w:val="20"/>
              </w:rPr>
              <w:t>Adresa membrului grupului</w:t>
            </w:r>
          </w:p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86355" w:rsidRDefault="00967F94" w:rsidP="00967F94">
            <w:pPr>
              <w:jc w:val="center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6355">
              <w:rPr>
                <w:sz w:val="20"/>
              </w:rPr>
              <w:t>Numele reprezentantului membrului</w:t>
            </w:r>
          </w:p>
        </w:tc>
        <w:tc>
          <w:tcPr>
            <w:tcW w:w="1934" w:type="dxa"/>
          </w:tcPr>
          <w:p w:rsidR="00967F94" w:rsidRPr="00786355" w:rsidRDefault="00967F94" w:rsidP="00967F94">
            <w:pPr>
              <w:jc w:val="center"/>
              <w:rPr>
                <w:rFonts w:eastAsia="Times New Roman"/>
                <w:sz w:val="20"/>
              </w:rPr>
            </w:pPr>
            <w:r w:rsidRPr="00786355">
              <w:rPr>
                <w:sz w:val="20"/>
              </w:rPr>
              <w:t>Descrierea capacităților tehnice, profesionale și economice</w:t>
            </w:r>
            <w:r w:rsidRPr="00786355">
              <w:rPr>
                <w:rFonts w:eastAsia="Times New Roman"/>
                <w:sz w:val="20"/>
                <w:vertAlign w:val="superscript"/>
                <w:lang w:eastAsia="en-GB" w:bidi="en-GB"/>
              </w:rPr>
              <w:footnoteReference w:id="3"/>
            </w:r>
          </w:p>
        </w:tc>
      </w:tr>
      <w:tr w:rsidR="00967F94" w:rsidRPr="00786355" w:rsidTr="006301E8">
        <w:trPr>
          <w:trHeight w:val="479"/>
        </w:trPr>
        <w:tc>
          <w:tcPr>
            <w:tcW w:w="2268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786355" w:rsidTr="006301E8">
        <w:trPr>
          <w:trHeight w:val="543"/>
        </w:trPr>
        <w:tc>
          <w:tcPr>
            <w:tcW w:w="2268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786355" w:rsidTr="006301E8">
        <w:trPr>
          <w:trHeight w:val="523"/>
        </w:trPr>
        <w:tc>
          <w:tcPr>
            <w:tcW w:w="2268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78635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</w:tbl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86355" w:rsidRDefault="00967F94" w:rsidP="00967F94">
      <w:pPr>
        <w:spacing w:line="238" w:lineRule="auto"/>
        <w:jc w:val="left"/>
        <w:rPr>
          <w:rFonts w:eastAsia="Times New Roman"/>
        </w:rPr>
      </w:pPr>
      <w:r w:rsidRPr="00786355">
        <w:rPr>
          <w:b/>
        </w:rPr>
        <w:t>Data:</w:t>
      </w:r>
      <w:r w:rsidRPr="00786355">
        <w:t xml:space="preserve"> ............................                                  </w:t>
      </w:r>
      <w:r w:rsidRPr="00786355">
        <w:rPr>
          <w:b/>
        </w:rPr>
        <w:t>Semnătura:</w:t>
      </w:r>
      <w:r w:rsidRPr="00786355">
        <w:t xml:space="preserve"> ...............................................</w:t>
      </w:r>
    </w:p>
    <w:sectPr w:rsidR="00967F94" w:rsidRPr="00786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94" w:rsidRPr="00786355" w:rsidRDefault="00967F94" w:rsidP="00967F94">
      <w:r w:rsidRPr="00786355">
        <w:separator/>
      </w:r>
    </w:p>
  </w:endnote>
  <w:endnote w:type="continuationSeparator" w:id="0">
    <w:p w:rsidR="00967F94" w:rsidRPr="00786355" w:rsidRDefault="00967F94" w:rsidP="00967F94">
      <w:r w:rsidRPr="007863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32" w:rsidRDefault="00B47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32" w:rsidRDefault="00B47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32" w:rsidRDefault="00B4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94" w:rsidRPr="00786355" w:rsidRDefault="00967F94" w:rsidP="00967F94">
      <w:r w:rsidRPr="00786355">
        <w:separator/>
      </w:r>
    </w:p>
  </w:footnote>
  <w:footnote w:type="continuationSeparator" w:id="0">
    <w:p w:rsidR="00967F94" w:rsidRPr="00786355" w:rsidRDefault="00967F94" w:rsidP="00967F94">
      <w:r w:rsidRPr="00786355">
        <w:continuationSeparator/>
      </w:r>
    </w:p>
  </w:footnote>
  <w:footnote w:id="1">
    <w:p w:rsidR="00967F94" w:rsidRPr="00786355" w:rsidRDefault="00967F94" w:rsidP="00967F94">
      <w:pPr>
        <w:pStyle w:val="FootnoteText"/>
      </w:pPr>
      <w:r w:rsidRPr="00786355">
        <w:rPr>
          <w:rStyle w:val="FootnoteReference"/>
        </w:rPr>
        <w:footnoteRef/>
      </w:r>
      <w:r w:rsidRPr="00786355">
        <w:tab/>
        <w:t>Se indică numele și adresa membrului care a fost mandatat de ceilalți membri ai grupului pentru a reprezenta grupul. În absența unui mandat, declarația trebuie semnată de toți membrii grupului.</w:t>
      </w:r>
    </w:p>
  </w:footnote>
  <w:footnote w:id="2">
    <w:p w:rsidR="00967F94" w:rsidRPr="00786355" w:rsidRDefault="00967F94" w:rsidP="00967F94">
      <w:pPr>
        <w:pStyle w:val="FootnoteText"/>
      </w:pPr>
      <w:r w:rsidRPr="00786355">
        <w:rPr>
          <w:rStyle w:val="FootnoteReference"/>
        </w:rPr>
        <w:footnoteRef/>
      </w:r>
      <w:r w:rsidRPr="00786355">
        <w:tab/>
        <w:t>Se indică dacă membrii grupului au optat pentru o anumită formă. În caz contrar, nu se completează.</w:t>
      </w:r>
    </w:p>
  </w:footnote>
  <w:footnote w:id="3">
    <w:p w:rsidR="00967F94" w:rsidRPr="00786355" w:rsidRDefault="00967F94" w:rsidP="00967F94">
      <w:pPr>
        <w:pStyle w:val="FootnoteText"/>
      </w:pPr>
      <w:r w:rsidRPr="00786355">
        <w:rPr>
          <w:rStyle w:val="FootnoteReference"/>
        </w:rPr>
        <w:footnoteRef/>
      </w:r>
      <w:r w:rsidRPr="00786355">
        <w:tab/>
        <w:t>Dacă informațiile solicitate sunt deja prezentate în ofertă, se poate face o trimitere la locul în care apar.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32" w:rsidRDefault="00B47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32" w:rsidRDefault="00B47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32" w:rsidRDefault="00B47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RO"/>
    <w:docVar w:name="TXTLANGUEMIN" w:val="ro"/>
    <w:docVar w:name="TXTROUTE" w:val="MP\1203525RO.docx"/>
  </w:docVars>
  <w:rsids>
    <w:rsidRoot w:val="00967F94"/>
    <w:rsid w:val="0035651B"/>
    <w:rsid w:val="005762E3"/>
    <w:rsid w:val="00786355"/>
    <w:rsid w:val="008765BE"/>
    <w:rsid w:val="00881992"/>
    <w:rsid w:val="00967F94"/>
    <w:rsid w:val="00995EAA"/>
    <w:rsid w:val="00B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8929-D629-4104-BF58-DE4D2BD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F9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Header Char1"/>
    <w:rsid w:val="00967F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9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OBADA Liliana</cp:lastModifiedBy>
  <cp:revision>2</cp:revision>
  <dcterms:created xsi:type="dcterms:W3CDTF">2020-05-05T14:22:00Z</dcterms:created>
  <dcterms:modified xsi:type="dcterms:W3CDTF">2020-05-05T14:22:00Z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RO</vt:lpwstr>
  </property>
  <property fmtid="{D5CDD505-2E9C-101B-9397-08002B2CF9AE}" pid="4" name="&lt;FdR&gt;">
    <vt:lpwstr>1203525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MP\1203525RO.docx</vt:lpwstr>
  </property>
  <property fmtid="{D5CDD505-2E9C-101B-9397-08002B2CF9AE}" pid="9" name="Bookout">
    <vt:lpwstr>OK - 2020/05/05 16:21</vt:lpwstr>
  </property>
</Properties>
</file>